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F7" w:rsidRDefault="00BC50F7" w:rsidP="005B0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D: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F7" w:rsidRDefault="00BC50F7" w:rsidP="005B0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50F7" w:rsidRDefault="00BC50F7" w:rsidP="005B0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50F7" w:rsidRDefault="00BC50F7" w:rsidP="005B0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50F7" w:rsidRDefault="00BC50F7" w:rsidP="005B0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50F7" w:rsidRDefault="00BC50F7" w:rsidP="005B09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2967" w:rsidRPr="0055614B" w:rsidRDefault="00E71DD5" w:rsidP="0055614B">
      <w:pPr>
        <w:pStyle w:val="a3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5614B">
        <w:rPr>
          <w:rFonts w:ascii="Times New Roman" w:hAnsi="Times New Roman" w:cs="Times New Roman"/>
          <w:sz w:val="26"/>
          <w:szCs w:val="26"/>
        </w:rPr>
        <w:lastRenderedPageBreak/>
        <w:t>Общие положения</w:t>
      </w:r>
      <w:r w:rsidR="00A308F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6829" w:rsidRPr="0055614B" w:rsidRDefault="00BE6EA1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Настоящее положение </w:t>
      </w:r>
      <w:r w:rsidR="0057569B" w:rsidRPr="0055614B">
        <w:rPr>
          <w:rFonts w:ascii="Times New Roman" w:hAnsi="Times New Roman" w:cs="Times New Roman"/>
          <w:sz w:val="26"/>
          <w:szCs w:val="26"/>
        </w:rPr>
        <w:t xml:space="preserve">определяет </w:t>
      </w:r>
      <w:r w:rsidR="00896829" w:rsidRPr="0055614B">
        <w:rPr>
          <w:rFonts w:ascii="Times New Roman" w:hAnsi="Times New Roman" w:cs="Times New Roman"/>
          <w:sz w:val="26"/>
          <w:szCs w:val="26"/>
        </w:rPr>
        <w:t xml:space="preserve">порядок </w:t>
      </w:r>
      <w:r w:rsidR="00A308F5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приемной комиссии </w:t>
      </w:r>
      <w:r w:rsidR="0057569B" w:rsidRPr="0055614B">
        <w:rPr>
          <w:rFonts w:ascii="Times New Roman" w:hAnsi="Times New Roman" w:cs="Times New Roman"/>
          <w:sz w:val="26"/>
          <w:szCs w:val="26"/>
        </w:rPr>
        <w:t>Г</w:t>
      </w:r>
      <w:r w:rsidR="00E71DD5" w:rsidRPr="0055614B">
        <w:rPr>
          <w:rFonts w:ascii="Times New Roman" w:hAnsi="Times New Roman" w:cs="Times New Roman"/>
          <w:sz w:val="26"/>
          <w:szCs w:val="26"/>
        </w:rPr>
        <w:t>осударственно</w:t>
      </w:r>
      <w:r w:rsidR="00896829" w:rsidRPr="0055614B">
        <w:rPr>
          <w:rFonts w:ascii="Times New Roman" w:hAnsi="Times New Roman" w:cs="Times New Roman"/>
          <w:sz w:val="26"/>
          <w:szCs w:val="26"/>
        </w:rPr>
        <w:t>го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автономно</w:t>
      </w:r>
      <w:r w:rsidR="00896829" w:rsidRPr="0055614B">
        <w:rPr>
          <w:rFonts w:ascii="Times New Roman" w:hAnsi="Times New Roman" w:cs="Times New Roman"/>
          <w:sz w:val="26"/>
          <w:szCs w:val="26"/>
        </w:rPr>
        <w:t>го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профессионально</w:t>
      </w:r>
      <w:r w:rsidR="00896829" w:rsidRPr="0055614B">
        <w:rPr>
          <w:rFonts w:ascii="Times New Roman" w:hAnsi="Times New Roman" w:cs="Times New Roman"/>
          <w:sz w:val="26"/>
          <w:szCs w:val="26"/>
        </w:rPr>
        <w:t>го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896829" w:rsidRPr="0055614B">
        <w:rPr>
          <w:rFonts w:ascii="Times New Roman" w:hAnsi="Times New Roman" w:cs="Times New Roman"/>
          <w:sz w:val="26"/>
          <w:szCs w:val="26"/>
        </w:rPr>
        <w:t>го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896829" w:rsidRPr="0055614B">
        <w:rPr>
          <w:rFonts w:ascii="Times New Roman" w:hAnsi="Times New Roman" w:cs="Times New Roman"/>
          <w:sz w:val="26"/>
          <w:szCs w:val="26"/>
        </w:rPr>
        <w:t>я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«Азнакаевский политехнический техникум» (далее </w:t>
      </w:r>
      <w:r w:rsidR="001F54B8" w:rsidRPr="0055614B">
        <w:rPr>
          <w:rFonts w:ascii="Times New Roman" w:hAnsi="Times New Roman" w:cs="Times New Roman"/>
          <w:sz w:val="26"/>
          <w:szCs w:val="26"/>
        </w:rPr>
        <w:t>–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1F54B8" w:rsidRPr="0055614B">
        <w:rPr>
          <w:rFonts w:ascii="Times New Roman" w:hAnsi="Times New Roman" w:cs="Times New Roman"/>
          <w:sz w:val="26"/>
          <w:szCs w:val="26"/>
        </w:rPr>
        <w:t xml:space="preserve">приемная комиссия </w:t>
      </w:r>
      <w:r w:rsidR="00E71DD5" w:rsidRPr="0055614B">
        <w:rPr>
          <w:rFonts w:ascii="Times New Roman" w:hAnsi="Times New Roman" w:cs="Times New Roman"/>
          <w:sz w:val="26"/>
          <w:szCs w:val="26"/>
        </w:rPr>
        <w:t>Техникум</w:t>
      </w:r>
      <w:r w:rsidR="0055614B" w:rsidRPr="0055614B">
        <w:rPr>
          <w:rFonts w:ascii="Times New Roman" w:hAnsi="Times New Roman" w:cs="Times New Roman"/>
          <w:sz w:val="26"/>
          <w:szCs w:val="26"/>
        </w:rPr>
        <w:t>а</w:t>
      </w:r>
      <w:r w:rsidR="00E71DD5" w:rsidRPr="0055614B">
        <w:rPr>
          <w:rFonts w:ascii="Times New Roman" w:hAnsi="Times New Roman" w:cs="Times New Roman"/>
          <w:sz w:val="26"/>
          <w:szCs w:val="26"/>
        </w:rPr>
        <w:t>)</w:t>
      </w:r>
      <w:r w:rsidR="001F54B8" w:rsidRPr="0055614B">
        <w:rPr>
          <w:rFonts w:ascii="Times New Roman" w:hAnsi="Times New Roman" w:cs="Times New Roman"/>
          <w:sz w:val="26"/>
          <w:szCs w:val="26"/>
        </w:rPr>
        <w:t>, ее права и обязанности</w:t>
      </w:r>
      <w:r w:rsidR="00471F53" w:rsidRPr="0055614B">
        <w:rPr>
          <w:rFonts w:ascii="Times New Roman" w:hAnsi="Times New Roman" w:cs="Times New Roman"/>
          <w:sz w:val="26"/>
          <w:szCs w:val="26"/>
        </w:rPr>
        <w:t>,</w:t>
      </w:r>
      <w:r w:rsidR="00A308F5">
        <w:rPr>
          <w:rFonts w:ascii="Times New Roman" w:hAnsi="Times New Roman" w:cs="Times New Roman"/>
          <w:sz w:val="26"/>
          <w:szCs w:val="26"/>
        </w:rPr>
        <w:t xml:space="preserve"> основные направления работы</w:t>
      </w:r>
      <w:r w:rsidR="0057569B" w:rsidRPr="0055614B">
        <w:rPr>
          <w:rFonts w:ascii="Times New Roman" w:hAnsi="Times New Roman" w:cs="Times New Roman"/>
          <w:sz w:val="26"/>
          <w:szCs w:val="26"/>
        </w:rPr>
        <w:t>.</w:t>
      </w:r>
    </w:p>
    <w:p w:rsidR="002D4C3A" w:rsidRDefault="00A308F5" w:rsidP="00BE6EA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BE6EA1">
        <w:rPr>
          <w:rFonts w:ascii="Times New Roman" w:hAnsi="Times New Roman" w:cs="Times New Roman"/>
          <w:sz w:val="26"/>
          <w:szCs w:val="26"/>
        </w:rPr>
        <w:t xml:space="preserve">1.2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2D4C3A">
        <w:rPr>
          <w:rFonts w:ascii="Times New Roman" w:hAnsi="Times New Roman" w:cs="Times New Roman"/>
          <w:sz w:val="26"/>
          <w:szCs w:val="26"/>
        </w:rPr>
        <w:t>оложение о п</w:t>
      </w:r>
      <w:r w:rsidR="001F54B8" w:rsidRPr="0055614B">
        <w:rPr>
          <w:rFonts w:ascii="Times New Roman" w:hAnsi="Times New Roman" w:cs="Times New Roman"/>
          <w:sz w:val="26"/>
          <w:szCs w:val="26"/>
        </w:rPr>
        <w:t>риемн</w:t>
      </w:r>
      <w:r w:rsidR="002D4C3A">
        <w:rPr>
          <w:rFonts w:ascii="Times New Roman" w:hAnsi="Times New Roman" w:cs="Times New Roman"/>
          <w:sz w:val="26"/>
          <w:szCs w:val="26"/>
        </w:rPr>
        <w:t>ой</w:t>
      </w:r>
      <w:r w:rsidR="001F54B8" w:rsidRPr="0055614B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2D4C3A">
        <w:rPr>
          <w:rFonts w:ascii="Times New Roman" w:hAnsi="Times New Roman" w:cs="Times New Roman"/>
          <w:sz w:val="26"/>
          <w:szCs w:val="26"/>
        </w:rPr>
        <w:t>и Техникума разработано в</w:t>
      </w:r>
      <w:r w:rsidR="00BE6EA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D4C3A">
        <w:rPr>
          <w:rFonts w:ascii="Times New Roman" w:hAnsi="Times New Roman" w:cs="Times New Roman"/>
          <w:sz w:val="26"/>
          <w:szCs w:val="26"/>
        </w:rPr>
        <w:t xml:space="preserve"> соответствии </w:t>
      </w:r>
      <w:proofErr w:type="gramStart"/>
      <w:r w:rsidR="002D4C3A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2D4C3A">
        <w:rPr>
          <w:rFonts w:ascii="Times New Roman" w:hAnsi="Times New Roman" w:cs="Times New Roman"/>
          <w:sz w:val="26"/>
          <w:szCs w:val="26"/>
        </w:rPr>
        <w:t>:</w:t>
      </w:r>
    </w:p>
    <w:p w:rsidR="00170D5E" w:rsidRDefault="002D4C3A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71DD5" w:rsidRPr="0055614B">
        <w:rPr>
          <w:rFonts w:ascii="Times New Roman" w:hAnsi="Times New Roman" w:cs="Times New Roman"/>
          <w:sz w:val="26"/>
          <w:szCs w:val="26"/>
        </w:rPr>
        <w:t xml:space="preserve"> Федеральным законом </w:t>
      </w:r>
      <w:r w:rsidR="001F54B8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E71DD5" w:rsidRPr="0055614B">
        <w:rPr>
          <w:rFonts w:ascii="Times New Roman" w:hAnsi="Times New Roman" w:cs="Times New Roman"/>
          <w:sz w:val="26"/>
          <w:szCs w:val="26"/>
        </w:rPr>
        <w:t>от 29.12.2012г. № 273-ФЗ</w:t>
      </w:r>
      <w:r w:rsidR="00A308F5">
        <w:rPr>
          <w:rFonts w:ascii="Times New Roman" w:hAnsi="Times New Roman" w:cs="Times New Roman"/>
          <w:sz w:val="26"/>
          <w:szCs w:val="26"/>
        </w:rPr>
        <w:t xml:space="preserve"> </w:t>
      </w:r>
      <w:r w:rsidR="00A308F5" w:rsidRPr="0055614B">
        <w:rPr>
          <w:rFonts w:ascii="Times New Roman" w:hAnsi="Times New Roman" w:cs="Times New Roman"/>
          <w:sz w:val="26"/>
          <w:szCs w:val="26"/>
        </w:rPr>
        <w:t>«Об образовании в Российской Федерации»</w:t>
      </w:r>
      <w:r w:rsidR="00170D5E" w:rsidRPr="0055614B">
        <w:rPr>
          <w:rFonts w:ascii="Times New Roman" w:hAnsi="Times New Roman" w:cs="Times New Roman"/>
          <w:sz w:val="26"/>
          <w:szCs w:val="26"/>
        </w:rPr>
        <w:t>;</w:t>
      </w:r>
      <w:r w:rsidR="0057569B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170D5E" w:rsidRPr="0055614B">
        <w:rPr>
          <w:rFonts w:ascii="Times New Roman" w:hAnsi="Times New Roman" w:cs="Times New Roman"/>
          <w:sz w:val="26"/>
          <w:szCs w:val="26"/>
        </w:rPr>
        <w:t xml:space="preserve">  </w:t>
      </w:r>
      <w:r w:rsidR="0057569B" w:rsidRPr="005561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08F5" w:rsidRPr="0055614B" w:rsidRDefault="00A308F5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5614B">
        <w:rPr>
          <w:rFonts w:ascii="Times New Roman" w:hAnsi="Times New Roman" w:cs="Times New Roman"/>
          <w:sz w:val="26"/>
          <w:szCs w:val="26"/>
        </w:rPr>
        <w:t xml:space="preserve">Приказом Министерства образования и науки Российской Федерации от 23.01.2014г. №36 (с изменениями и дополнениями от 11.112.2015г. , 26.11.2018г.) «Об утверждении Порядка приема на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среднего профессионального образования»; </w:t>
      </w:r>
    </w:p>
    <w:p w:rsidR="00170D5E" w:rsidRPr="0055614B" w:rsidRDefault="00170D5E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308F5">
        <w:rPr>
          <w:rFonts w:ascii="Times New Roman" w:hAnsi="Times New Roman" w:cs="Times New Roman"/>
          <w:sz w:val="26"/>
          <w:szCs w:val="26"/>
        </w:rPr>
        <w:t>- Постановление Правительства Российской Федерации  от 14 августа 2013г.  №697 «Об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специальности»;</w:t>
      </w:r>
    </w:p>
    <w:p w:rsidR="00170D5E" w:rsidRPr="0055614B" w:rsidRDefault="00170D5E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</w:t>
      </w:r>
      <w:r w:rsidR="001F54B8" w:rsidRPr="0055614B">
        <w:rPr>
          <w:rFonts w:ascii="Times New Roman" w:hAnsi="Times New Roman" w:cs="Times New Roman"/>
          <w:sz w:val="26"/>
          <w:szCs w:val="26"/>
        </w:rPr>
        <w:t xml:space="preserve"> Приказом Министерства образования и  науки Российской Федерации от 14 июня 2013 года № 464 «Об утверждении </w:t>
      </w:r>
      <w:r w:rsidRPr="0055614B">
        <w:rPr>
          <w:rFonts w:ascii="Times New Roman" w:hAnsi="Times New Roman" w:cs="Times New Roman"/>
          <w:sz w:val="26"/>
          <w:szCs w:val="26"/>
        </w:rPr>
        <w:t>Порядк</w:t>
      </w:r>
      <w:r w:rsidR="001F54B8" w:rsidRPr="0055614B">
        <w:rPr>
          <w:rFonts w:ascii="Times New Roman" w:hAnsi="Times New Roman" w:cs="Times New Roman"/>
          <w:sz w:val="26"/>
          <w:szCs w:val="26"/>
        </w:rPr>
        <w:t>а</w:t>
      </w:r>
      <w:r w:rsidRPr="0055614B">
        <w:rPr>
          <w:rFonts w:ascii="Times New Roman" w:hAnsi="Times New Roman" w:cs="Times New Roman"/>
          <w:sz w:val="26"/>
          <w:szCs w:val="26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</w:t>
      </w:r>
      <w:r w:rsidR="001F54B8" w:rsidRPr="0055614B">
        <w:rPr>
          <w:rFonts w:ascii="Times New Roman" w:hAnsi="Times New Roman" w:cs="Times New Roman"/>
          <w:sz w:val="26"/>
          <w:szCs w:val="26"/>
        </w:rPr>
        <w:t>ния»</w:t>
      </w:r>
      <w:r w:rsidRPr="0055614B">
        <w:rPr>
          <w:rFonts w:ascii="Times New Roman" w:hAnsi="Times New Roman" w:cs="Times New Roman"/>
          <w:sz w:val="26"/>
          <w:szCs w:val="26"/>
        </w:rPr>
        <w:t>;</w:t>
      </w:r>
    </w:p>
    <w:p w:rsidR="0057569B" w:rsidRPr="0055614B" w:rsidRDefault="00271F9F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1F54B8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57569B" w:rsidRPr="0055614B">
        <w:rPr>
          <w:rFonts w:ascii="Times New Roman" w:hAnsi="Times New Roman" w:cs="Times New Roman"/>
          <w:sz w:val="26"/>
          <w:szCs w:val="26"/>
        </w:rPr>
        <w:t>Устав</w:t>
      </w:r>
      <w:r w:rsidR="00497DC2" w:rsidRPr="0055614B">
        <w:rPr>
          <w:rFonts w:ascii="Times New Roman" w:hAnsi="Times New Roman" w:cs="Times New Roman"/>
          <w:sz w:val="26"/>
          <w:szCs w:val="26"/>
        </w:rPr>
        <w:t>ом ГАПОУ «Азнакаевский политехнический техникум»</w:t>
      </w:r>
      <w:r w:rsidR="0057569B" w:rsidRPr="005561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1F9F" w:rsidRDefault="00271F9F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Правилами приема на обучение в Техникум.</w:t>
      </w:r>
    </w:p>
    <w:p w:rsidR="00BE6EA1" w:rsidRDefault="00BE6EA1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r w:rsidR="002D4C3A">
        <w:rPr>
          <w:rFonts w:ascii="Times New Roman" w:hAnsi="Times New Roman" w:cs="Times New Roman"/>
          <w:sz w:val="26"/>
          <w:szCs w:val="26"/>
        </w:rPr>
        <w:t xml:space="preserve"> </w:t>
      </w:r>
      <w:r w:rsidR="00497DC2" w:rsidRPr="0055614B">
        <w:rPr>
          <w:rFonts w:ascii="Times New Roman" w:hAnsi="Times New Roman" w:cs="Times New Roman"/>
          <w:sz w:val="26"/>
          <w:szCs w:val="26"/>
        </w:rPr>
        <w:t xml:space="preserve">Приемная комиссия Техникума создается для организации приема документов у абитуриентов, зачисления в состав обучающихся лиц, подавших заявления для обучения </w:t>
      </w:r>
      <w:r>
        <w:rPr>
          <w:rFonts w:ascii="Times New Roman" w:hAnsi="Times New Roman" w:cs="Times New Roman"/>
          <w:sz w:val="26"/>
          <w:szCs w:val="26"/>
        </w:rPr>
        <w:t>в Техникуме.</w:t>
      </w:r>
    </w:p>
    <w:p w:rsidR="00497DC2" w:rsidRPr="0055614B" w:rsidRDefault="00497DC2" w:rsidP="00BE6E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1.</w:t>
      </w:r>
      <w:r w:rsidR="00BE6EA1">
        <w:rPr>
          <w:rFonts w:ascii="Times New Roman" w:hAnsi="Times New Roman" w:cs="Times New Roman"/>
          <w:sz w:val="26"/>
          <w:szCs w:val="26"/>
        </w:rPr>
        <w:t>4</w:t>
      </w:r>
      <w:r w:rsidRPr="0055614B">
        <w:rPr>
          <w:rFonts w:ascii="Times New Roman" w:hAnsi="Times New Roman" w:cs="Times New Roman"/>
          <w:sz w:val="26"/>
          <w:szCs w:val="26"/>
        </w:rPr>
        <w:t>. Приемная комиссия Техникума обеспечивает соблюдение прав граждан в области образования, установленных законодательством Российской Федерации, гласность и открытость своей работы.</w:t>
      </w:r>
    </w:p>
    <w:p w:rsidR="00497DC2" w:rsidRPr="0055614B" w:rsidRDefault="00497DC2" w:rsidP="00BE6EA1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BE6EA1">
        <w:rPr>
          <w:rFonts w:ascii="Times New Roman" w:hAnsi="Times New Roman" w:cs="Times New Roman"/>
          <w:sz w:val="26"/>
          <w:szCs w:val="26"/>
        </w:rPr>
        <w:t>5</w:t>
      </w:r>
      <w:r w:rsidRPr="0055614B">
        <w:rPr>
          <w:rFonts w:ascii="Times New Roman" w:hAnsi="Times New Roman" w:cs="Times New Roman"/>
          <w:sz w:val="26"/>
          <w:szCs w:val="26"/>
        </w:rPr>
        <w:t>. Члены приемной комиссии обязаны осуществлять контроль за</w:t>
      </w:r>
      <w:r w:rsidR="00D842E1">
        <w:rPr>
          <w:rFonts w:ascii="Times New Roman" w:hAnsi="Times New Roman" w:cs="Times New Roman"/>
          <w:sz w:val="26"/>
          <w:szCs w:val="26"/>
        </w:rPr>
        <w:t xml:space="preserve"> </w:t>
      </w:r>
      <w:r w:rsidRPr="0055614B">
        <w:rPr>
          <w:rFonts w:ascii="Times New Roman" w:hAnsi="Times New Roman" w:cs="Times New Roman"/>
          <w:sz w:val="26"/>
          <w:szCs w:val="26"/>
        </w:rPr>
        <w:t>обеспечение полноты документов, представляемых поступающими.</w:t>
      </w:r>
    </w:p>
    <w:p w:rsidR="00F404E9" w:rsidRPr="0055614B" w:rsidRDefault="00AF07B7" w:rsidP="00D842E1">
      <w:pPr>
        <w:spacing w:line="360" w:lineRule="auto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2.П</w:t>
      </w:r>
      <w:r w:rsidR="001C6A65">
        <w:rPr>
          <w:rFonts w:ascii="Times New Roman" w:hAnsi="Times New Roman" w:cs="Times New Roman"/>
          <w:sz w:val="26"/>
          <w:szCs w:val="26"/>
        </w:rPr>
        <w:t>орядок формирования п</w:t>
      </w:r>
      <w:r w:rsidRPr="0055614B">
        <w:rPr>
          <w:rFonts w:ascii="Times New Roman" w:hAnsi="Times New Roman" w:cs="Times New Roman"/>
          <w:sz w:val="26"/>
          <w:szCs w:val="26"/>
        </w:rPr>
        <w:t>риемн</w:t>
      </w:r>
      <w:r w:rsidR="001C6A65">
        <w:rPr>
          <w:rFonts w:ascii="Times New Roman" w:hAnsi="Times New Roman" w:cs="Times New Roman"/>
          <w:sz w:val="26"/>
          <w:szCs w:val="26"/>
        </w:rPr>
        <w:t>ой</w:t>
      </w:r>
      <w:r w:rsidRPr="0055614B">
        <w:rPr>
          <w:rFonts w:ascii="Times New Roman" w:hAnsi="Times New Roman" w:cs="Times New Roman"/>
          <w:sz w:val="26"/>
          <w:szCs w:val="26"/>
        </w:rPr>
        <w:t xml:space="preserve"> комисс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и</w:t>
      </w:r>
      <w:r w:rsidR="001C6A65">
        <w:rPr>
          <w:rFonts w:ascii="Times New Roman" w:hAnsi="Times New Roman" w:cs="Times New Roman"/>
          <w:sz w:val="26"/>
          <w:szCs w:val="26"/>
        </w:rPr>
        <w:t>и и ее</w:t>
      </w:r>
      <w:proofErr w:type="gramEnd"/>
      <w:r w:rsidR="001C6A65">
        <w:rPr>
          <w:rFonts w:ascii="Times New Roman" w:hAnsi="Times New Roman" w:cs="Times New Roman"/>
          <w:sz w:val="26"/>
          <w:szCs w:val="26"/>
        </w:rPr>
        <w:t xml:space="preserve"> состав</w:t>
      </w:r>
    </w:p>
    <w:p w:rsidR="001C6A65" w:rsidRDefault="00AF07B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</w:t>
      </w:r>
      <w:r w:rsidR="001C6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Порядок 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="001C6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C6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состав, полномочия и деятельность приемной комиссии Техникума регламентируется настоящим Положением, утверждаемый директором Техникума.</w:t>
      </w:r>
    </w:p>
    <w:p w:rsidR="001C6A65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приемной комиссии утверждается приказом директора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Техникума. </w:t>
      </w:r>
    </w:p>
    <w:p w:rsidR="00AF07B7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приемной комиссии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Техникума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входят:</w:t>
      </w:r>
    </w:p>
    <w:p w:rsidR="001C6A65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председатель приемной комиссии;</w:t>
      </w:r>
    </w:p>
    <w:p w:rsidR="001C6A65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ответственный секретарь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1C6A65" w:rsidRPr="0055614B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члены комиссии и технический персонал, обеспечивающий работу комиссии как до начала приема документов у абитуриентов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так и в дальнейшем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C6A65" w:rsidRDefault="00AF07B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1C6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Председател</w:t>
      </w:r>
      <w:r w:rsidR="001C6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 </w:t>
      </w: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приемной комиссии Техникума</w:t>
      </w:r>
      <w:r w:rsidR="001C6A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AF07B7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руководит деятельностью приемной комиссии Техникума;</w:t>
      </w:r>
    </w:p>
    <w:p w:rsidR="001C6A65" w:rsidRDefault="001C6A65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несет</w:t>
      </w:r>
      <w:r w:rsidR="00BE0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E030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ответственность за выполнение установленных контрольных цифр при</w:t>
      </w:r>
      <w:r w:rsidR="00BE0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ема, соблюдение законодательных актов и </w:t>
      </w:r>
      <w:r w:rsidR="00BE030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нормативных </w:t>
      </w:r>
      <w:r w:rsidR="00BE0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документов по формированию контингента студентов;</w:t>
      </w:r>
    </w:p>
    <w:p w:rsidR="00BE030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определяет </w:t>
      </w: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обязанности членов приемной комиссии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пределах установленных функций, режим ее работы;</w:t>
      </w:r>
    </w:p>
    <w:p w:rsidR="00BE030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утверждает 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приема в Техникум, план работы приемной комиссии;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E030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 прием граждан по вопросам поступления в Техникум.</w:t>
      </w:r>
    </w:p>
    <w:p w:rsidR="00BE030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 О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тветственный секретарь приемной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назначается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приказом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Техникума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E0307" w:rsidRDefault="00AF07B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Ответственный секретарь </w:t>
      </w:r>
      <w:r w:rsidR="00BE0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организует работу </w:t>
      </w: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приемной комиссии </w:t>
      </w:r>
      <w:r w:rsidR="00BE0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делопроизводство.</w:t>
      </w:r>
    </w:p>
    <w:p w:rsidR="00AF07B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2.5.1 Обязанности ответственного секретаря приемной комиссии:</w:t>
      </w:r>
    </w:p>
    <w:p w:rsidR="00BE030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разработка 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равил приема в Техникум на наступающий учебный год, предоставление их на утверждение директору;</w:t>
      </w:r>
    </w:p>
    <w:p w:rsidR="00BE0307" w:rsidRDefault="00BE030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DB3F8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инструктажа членов приемной комиссии, оперативное руководство ее работой;</w:t>
      </w:r>
    </w:p>
    <w:p w:rsidR="00DB3F81" w:rsidRDefault="00DB3F8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-организация приема документов,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правильностью оформления документов 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абитуриентов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ведением регист</w:t>
      </w:r>
      <w:r w:rsidR="00BE4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рационных журналов, оформления личных дел;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материалов к заседаниям приемной комиссии,</w:t>
      </w:r>
      <w:r w:rsidR="00BE6E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проектов приказов, касающихся работы приемной комиссии;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контроль правильности оформления поступающих документов и их своевременная передача на соответствующие структурные подразделения Техникума;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подготовка ежедневного отчета по приему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поступающих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директору Техникума;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разрешение споров и конфликтов, возникающих в процессе деятельности приемной комиссии;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проведение разъяснительных бесед с абитуриентами и их родителями (законными представителями);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подготовка итогового отчета о работе приемной комиссии;</w:t>
      </w:r>
    </w:p>
    <w:p w:rsidR="00BE4F2C" w:rsidRDefault="00BE4F2C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своевременное размещение информации за подписью председателя комиссии на официальном сайт</w:t>
      </w:r>
      <w:r w:rsidR="00EE3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Техникума и информационном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</w:t>
      </w:r>
      <w:r w:rsidR="00EE3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нде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E3431" w:rsidRDefault="00AF07B7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EE3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Члены приемной комиссии</w:t>
      </w:r>
      <w:r w:rsidR="00EE34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технический персонал:</w:t>
      </w:r>
    </w:p>
    <w:p w:rsidR="00EE3431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организуют прием посетителей по вопросам поступления в Техникум;</w:t>
      </w:r>
    </w:p>
    <w:p w:rsidR="00EE3431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осуществляют прием документов и заявлений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поступающих;</w:t>
      </w:r>
    </w:p>
    <w:p w:rsidR="00EE3431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регистрируют принятые от поступающих документы и заявления в регистрационном журнале и выдают расписку о приеме документов;</w:t>
      </w:r>
      <w:proofErr w:type="gramEnd"/>
    </w:p>
    <w:p w:rsidR="00EE3431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несут персональную ответственность за правомерность приема документов, правильность оформления личных дел и сохранность документов;</w:t>
      </w:r>
    </w:p>
    <w:p w:rsidR="00EE3431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осуществляют обработку писем и обращений граждан, дают своевременные ответы на них;</w:t>
      </w:r>
    </w:p>
    <w:p w:rsidR="00EE3431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проводят консультации с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поступающими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выбору профессии, наиболее соответствующей их способностям, склонностям и подготовке.</w:t>
      </w:r>
    </w:p>
    <w:p w:rsidR="00AF07B7" w:rsidRPr="0055614B" w:rsidRDefault="00EE3431" w:rsidP="00BE6E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2.7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полномочий приемной комиссии Техникума составляет один год с момента ее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07B7" w:rsidRPr="005561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утверждения.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 приемной комиссии завершается отчетом об итогах приема абитуриентов на Педагогическом совете Техникума.</w:t>
      </w:r>
    </w:p>
    <w:p w:rsidR="00AF07B7" w:rsidRPr="0055614B" w:rsidRDefault="00AF07B7" w:rsidP="005561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1EF" w:rsidRPr="0055614B" w:rsidRDefault="000771EF" w:rsidP="0055614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14B">
        <w:rPr>
          <w:rFonts w:ascii="Times New Roman" w:hAnsi="Times New Roman" w:cs="Times New Roman"/>
          <w:b/>
          <w:sz w:val="26"/>
          <w:szCs w:val="26"/>
        </w:rPr>
        <w:lastRenderedPageBreak/>
        <w:t>3. Подготовка к проведению приема в Техникум</w:t>
      </w:r>
    </w:p>
    <w:p w:rsidR="000771EF" w:rsidRPr="0055614B" w:rsidRDefault="000771E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3.1. До начала приема в Техникуме оформляется информационный стенд приемной комиссии, на котором помещаются следующие материалы: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п</w:t>
      </w:r>
      <w:r w:rsidRPr="0055614B">
        <w:rPr>
          <w:rFonts w:ascii="Times New Roman" w:hAnsi="Times New Roman" w:cs="Times New Roman"/>
          <w:sz w:val="26"/>
          <w:szCs w:val="26"/>
        </w:rPr>
        <w:t>еречень профессий, на которые объявлен прием документов;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к</w:t>
      </w:r>
      <w:r w:rsidRPr="0055614B">
        <w:rPr>
          <w:rFonts w:ascii="Times New Roman" w:hAnsi="Times New Roman" w:cs="Times New Roman"/>
          <w:sz w:val="26"/>
          <w:szCs w:val="26"/>
        </w:rPr>
        <w:t xml:space="preserve">оличество мест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для приема на первый курс в соответствии с утвержденными контрольными цифрами для приема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на последующие курсы, финансируемые из республиканского бюджета, по каждому направлению 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Pr="0055614B">
        <w:rPr>
          <w:rFonts w:ascii="Times New Roman" w:hAnsi="Times New Roman" w:cs="Times New Roman"/>
          <w:sz w:val="26"/>
          <w:szCs w:val="26"/>
        </w:rPr>
        <w:t>подготовки, и профессии;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к</w:t>
      </w:r>
      <w:r w:rsidRPr="0055614B">
        <w:rPr>
          <w:rFonts w:ascii="Times New Roman" w:hAnsi="Times New Roman" w:cs="Times New Roman"/>
          <w:sz w:val="26"/>
          <w:szCs w:val="26"/>
        </w:rPr>
        <w:t xml:space="preserve">опия лицензии на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 (с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Pr="0055614B">
        <w:rPr>
          <w:rFonts w:ascii="Times New Roman" w:hAnsi="Times New Roman" w:cs="Times New Roman"/>
          <w:sz w:val="26"/>
          <w:szCs w:val="26"/>
        </w:rPr>
        <w:t>приложениями);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к</w:t>
      </w:r>
      <w:r w:rsidRPr="0055614B">
        <w:rPr>
          <w:rFonts w:ascii="Times New Roman" w:hAnsi="Times New Roman" w:cs="Times New Roman"/>
          <w:sz w:val="26"/>
          <w:szCs w:val="26"/>
        </w:rPr>
        <w:t>опия свидетельства о государственной аккредитации образовательного учреждения (с приложениями);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о</w:t>
      </w:r>
      <w:r w:rsidRPr="0055614B">
        <w:rPr>
          <w:rFonts w:ascii="Times New Roman" w:hAnsi="Times New Roman" w:cs="Times New Roman"/>
          <w:sz w:val="26"/>
          <w:szCs w:val="26"/>
        </w:rPr>
        <w:t xml:space="preserve">бъявление о сроках подачи документов; образец заполнения заявления о приеме, перечень предоставляемых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поступающими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документов;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п</w:t>
      </w:r>
      <w:r w:rsidRPr="0055614B">
        <w:rPr>
          <w:rFonts w:ascii="Times New Roman" w:hAnsi="Times New Roman" w:cs="Times New Roman"/>
          <w:sz w:val="26"/>
          <w:szCs w:val="26"/>
        </w:rPr>
        <w:t>орядок зачисления в Техникум;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</w:t>
      </w:r>
      <w:r w:rsidR="005B095F">
        <w:rPr>
          <w:rFonts w:ascii="Times New Roman" w:hAnsi="Times New Roman" w:cs="Times New Roman"/>
          <w:sz w:val="26"/>
          <w:szCs w:val="26"/>
        </w:rPr>
        <w:t>и</w:t>
      </w:r>
      <w:r w:rsidRPr="0055614B">
        <w:rPr>
          <w:rFonts w:ascii="Times New Roman" w:hAnsi="Times New Roman" w:cs="Times New Roman"/>
          <w:sz w:val="26"/>
          <w:szCs w:val="26"/>
        </w:rPr>
        <w:t xml:space="preserve">ная информация, доводимая до сведения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в Техникум.</w:t>
      </w:r>
    </w:p>
    <w:p w:rsidR="000771EF" w:rsidRPr="0055614B" w:rsidRDefault="000771EF" w:rsidP="0055614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662F" w:rsidRPr="0055614B" w:rsidRDefault="0005662F" w:rsidP="0055614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14B">
        <w:rPr>
          <w:rFonts w:ascii="Times New Roman" w:hAnsi="Times New Roman" w:cs="Times New Roman"/>
          <w:b/>
          <w:sz w:val="26"/>
          <w:szCs w:val="26"/>
        </w:rPr>
        <w:t>4. Организация работы приемной комиссии и делопроизводства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4.1. Организация работы приемной комиссии и делопроизводства должна обеспечивать соблюдение прав личности и выполнение государственных требований к приему в Техникум.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4.2. Работа приемной комиссии оформляется в виде протоколов, которые подписываются председателем и ответственным секретарем приемной комиссии Техникума.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Прием документов у поступающих фиксируется в регистрационных журналах установленной формы.</w:t>
      </w:r>
      <w:proofErr w:type="gramEnd"/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4.4. На каждого поступающего заводится личное дело, в котором хранятся все поданные им документы, в личном деле должна быт</w:t>
      </w:r>
      <w:r w:rsidR="00C404C5">
        <w:rPr>
          <w:rFonts w:ascii="Times New Roman" w:hAnsi="Times New Roman" w:cs="Times New Roman"/>
          <w:sz w:val="26"/>
          <w:szCs w:val="26"/>
        </w:rPr>
        <w:t>ь</w:t>
      </w:r>
      <w:r w:rsidRPr="0055614B">
        <w:rPr>
          <w:rFonts w:ascii="Times New Roman" w:hAnsi="Times New Roman" w:cs="Times New Roman"/>
          <w:sz w:val="26"/>
          <w:szCs w:val="26"/>
        </w:rPr>
        <w:t xml:space="preserve"> соответствующая запись ответственного секретаря приемной комиссия Техникума.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4.5. Журналы регистрации и личные дела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хранятся как доку</w:t>
      </w:r>
      <w:r w:rsidR="00C404C5">
        <w:rPr>
          <w:rFonts w:ascii="Times New Roman" w:hAnsi="Times New Roman" w:cs="Times New Roman"/>
          <w:sz w:val="26"/>
          <w:szCs w:val="26"/>
        </w:rPr>
        <w:t>менты строгой отчетности</w:t>
      </w:r>
      <w:r w:rsidRPr="0055614B">
        <w:rPr>
          <w:rFonts w:ascii="Times New Roman" w:hAnsi="Times New Roman" w:cs="Times New Roman"/>
          <w:sz w:val="26"/>
          <w:szCs w:val="26"/>
        </w:rPr>
        <w:t>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4.6.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Поступающим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выдается расписка о приеме документов.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5B095F">
        <w:rPr>
          <w:rFonts w:ascii="Times New Roman" w:hAnsi="Times New Roman" w:cs="Times New Roman"/>
          <w:sz w:val="26"/>
          <w:szCs w:val="26"/>
        </w:rPr>
        <w:t>7</w:t>
      </w:r>
      <w:r w:rsidRPr="0055614B">
        <w:rPr>
          <w:rFonts w:ascii="Times New Roman" w:hAnsi="Times New Roman" w:cs="Times New Roman"/>
          <w:sz w:val="26"/>
          <w:szCs w:val="26"/>
        </w:rPr>
        <w:t xml:space="preserve">. </w:t>
      </w:r>
      <w:r w:rsidR="005B09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Члены комиссии и технический персонал</w:t>
      </w:r>
      <w:r w:rsidR="005B095F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Pr="0055614B">
        <w:rPr>
          <w:rFonts w:ascii="Times New Roman" w:hAnsi="Times New Roman" w:cs="Times New Roman"/>
          <w:sz w:val="26"/>
          <w:szCs w:val="26"/>
        </w:rPr>
        <w:t>комиссии обязан</w:t>
      </w:r>
      <w:r w:rsidR="005B095F">
        <w:rPr>
          <w:rFonts w:ascii="Times New Roman" w:hAnsi="Times New Roman" w:cs="Times New Roman"/>
          <w:sz w:val="26"/>
          <w:szCs w:val="26"/>
        </w:rPr>
        <w:t>ы</w:t>
      </w:r>
      <w:r w:rsidRPr="0055614B">
        <w:rPr>
          <w:rFonts w:ascii="Times New Roman" w:hAnsi="Times New Roman" w:cs="Times New Roman"/>
          <w:sz w:val="26"/>
          <w:szCs w:val="26"/>
        </w:rPr>
        <w:t xml:space="preserve"> ознакомить поступающего и (или) его родителей (законных представителей) уставом Техникума, лицензией на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деятельности, свидетельством о государственной аккредитации образовательного учреждения, правилами приема в Техникум на соответствующий учебный год; предоставить абитуриенту и (или) его родителям (законным представителям) возможность ознакомиться содержанием программ подготовки квалифицированных рабочих, а также другими документами, регламентирующими организацию образовательной деятельности и работу приемной комиссии. Члены приемной комиссии должны обеспечить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поступающему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квалифицированные консультации по всем вопросам, связанным с подачей заявления о приеме документов.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</w:t>
      </w:r>
      <w:r w:rsidR="005B095F">
        <w:rPr>
          <w:rFonts w:ascii="Times New Roman" w:hAnsi="Times New Roman" w:cs="Times New Roman"/>
          <w:sz w:val="26"/>
          <w:szCs w:val="26"/>
        </w:rPr>
        <w:t>8</w:t>
      </w:r>
      <w:r w:rsidRPr="0055614B">
        <w:rPr>
          <w:rFonts w:ascii="Times New Roman" w:hAnsi="Times New Roman" w:cs="Times New Roman"/>
          <w:sz w:val="26"/>
          <w:szCs w:val="26"/>
        </w:rPr>
        <w:t>. Если при подаче документов поступающий представляет копию документа об образовании, то он должен быть ознакомлен с датой представления оригинала документа об образовании необходимого для зачисления.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</w:t>
      </w:r>
      <w:r w:rsidR="005B095F">
        <w:rPr>
          <w:rFonts w:ascii="Times New Roman" w:hAnsi="Times New Roman" w:cs="Times New Roman"/>
          <w:sz w:val="26"/>
          <w:szCs w:val="26"/>
        </w:rPr>
        <w:t>9</w:t>
      </w:r>
      <w:r w:rsidRPr="0055614B">
        <w:rPr>
          <w:rFonts w:ascii="Times New Roman" w:hAnsi="Times New Roman" w:cs="Times New Roman"/>
          <w:sz w:val="26"/>
          <w:szCs w:val="26"/>
        </w:rPr>
        <w:t xml:space="preserve">. В период приема документов приемная комиссия Техникума ежедневно размещает на официальном сайте в сети интерне информационном стенде приемной комиссии сведения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количеств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поданных заявлений по каждой профессии</w:t>
      </w:r>
      <w:r w:rsidR="00C404C5">
        <w:rPr>
          <w:rFonts w:ascii="Times New Roman" w:hAnsi="Times New Roman" w:cs="Times New Roman"/>
          <w:sz w:val="26"/>
          <w:szCs w:val="26"/>
        </w:rPr>
        <w:t>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</w:t>
      </w:r>
      <w:r w:rsidR="005B095F">
        <w:rPr>
          <w:rFonts w:ascii="Times New Roman" w:hAnsi="Times New Roman" w:cs="Times New Roman"/>
          <w:sz w:val="26"/>
          <w:szCs w:val="26"/>
        </w:rPr>
        <w:t>10</w:t>
      </w:r>
      <w:r w:rsidRPr="0055614B">
        <w:rPr>
          <w:rFonts w:ascii="Times New Roman" w:hAnsi="Times New Roman" w:cs="Times New Roman"/>
          <w:sz w:val="26"/>
          <w:szCs w:val="26"/>
        </w:rPr>
        <w:t>. Прием заявлений в Техникум осуществляется до 15 августа, а при наличии свободных мест прием документов продлевается до 25 ноября текущего года.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</w:t>
      </w:r>
      <w:r w:rsidR="005B095F">
        <w:rPr>
          <w:rFonts w:ascii="Times New Roman" w:hAnsi="Times New Roman" w:cs="Times New Roman"/>
          <w:sz w:val="26"/>
          <w:szCs w:val="26"/>
        </w:rPr>
        <w:t>11</w:t>
      </w:r>
      <w:r w:rsidRPr="0055614B">
        <w:rPr>
          <w:rFonts w:ascii="Times New Roman" w:hAnsi="Times New Roman" w:cs="Times New Roman"/>
          <w:sz w:val="26"/>
          <w:szCs w:val="26"/>
        </w:rPr>
        <w:t xml:space="preserve">. На основании решения приемной комиссии издается приказ директора Техникума о зачислении в состав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в установленные сроки, который размещается на информационном стенде приемной комиссии и на официальном сайте Техникума в сети интернет.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</w:t>
      </w:r>
      <w:r w:rsidR="005B095F">
        <w:rPr>
          <w:rFonts w:ascii="Times New Roman" w:hAnsi="Times New Roman" w:cs="Times New Roman"/>
          <w:sz w:val="26"/>
          <w:szCs w:val="26"/>
        </w:rPr>
        <w:t>12</w:t>
      </w:r>
      <w:r w:rsidRPr="0055614B">
        <w:rPr>
          <w:rFonts w:ascii="Times New Roman" w:hAnsi="Times New Roman" w:cs="Times New Roman"/>
          <w:sz w:val="26"/>
          <w:szCs w:val="26"/>
        </w:rPr>
        <w:t>. В случае, если численность поступающих превышает количеств</w:t>
      </w:r>
      <w:r w:rsidR="005B095F">
        <w:rPr>
          <w:rFonts w:ascii="Times New Roman" w:hAnsi="Times New Roman" w:cs="Times New Roman"/>
          <w:sz w:val="26"/>
          <w:szCs w:val="26"/>
        </w:rPr>
        <w:t>о</w:t>
      </w:r>
      <w:r w:rsidRPr="0055614B">
        <w:rPr>
          <w:rFonts w:ascii="Times New Roman" w:hAnsi="Times New Roman" w:cs="Times New Roman"/>
          <w:sz w:val="26"/>
          <w:szCs w:val="26"/>
        </w:rPr>
        <w:t xml:space="preserve"> мест, финансирование которых осуществляется за счет республиканского бюджета, Техникум при приеме на обучение учитывает результаты освоения поступающим образовательной программы основного общего или среднего общего образования, указанные в представленных поступающими документах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 xml:space="preserve"> образовании (конкурс среднего балла аттестата).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5B095F">
        <w:rPr>
          <w:rFonts w:ascii="Times New Roman" w:hAnsi="Times New Roman" w:cs="Times New Roman"/>
          <w:sz w:val="26"/>
          <w:szCs w:val="26"/>
        </w:rPr>
        <w:t>13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 xml:space="preserve"> Е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>сли результаты освоения образовательной программы основного общего или среднего общего образования у нескольких поступающих совпадают, то предпочтение отдается тем поступающим, у которых выше результаты по профильным предметам.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4.1</w:t>
      </w:r>
      <w:r w:rsidR="005B095F">
        <w:rPr>
          <w:rFonts w:ascii="Times New Roman" w:hAnsi="Times New Roman" w:cs="Times New Roman"/>
          <w:sz w:val="26"/>
          <w:szCs w:val="26"/>
        </w:rPr>
        <w:t>4</w:t>
      </w:r>
      <w:r w:rsidRPr="0055614B">
        <w:rPr>
          <w:rFonts w:ascii="Times New Roman" w:hAnsi="Times New Roman" w:cs="Times New Roman"/>
          <w:sz w:val="26"/>
          <w:szCs w:val="26"/>
        </w:rPr>
        <w:t xml:space="preserve">. Поступающий представляет оригинал документа государственного образца об образовании </w:t>
      </w:r>
      <w:r w:rsidRPr="00C404C5">
        <w:rPr>
          <w:rFonts w:ascii="Times New Roman" w:hAnsi="Times New Roman" w:cs="Times New Roman"/>
          <w:b/>
          <w:sz w:val="26"/>
          <w:szCs w:val="26"/>
        </w:rPr>
        <w:t>не позднее 15 августа</w:t>
      </w:r>
      <w:r w:rsidR="00C404C5">
        <w:rPr>
          <w:rFonts w:ascii="Times New Roman" w:hAnsi="Times New Roman" w:cs="Times New Roman"/>
          <w:sz w:val="26"/>
          <w:szCs w:val="26"/>
        </w:rPr>
        <w:t>.</w:t>
      </w:r>
    </w:p>
    <w:p w:rsidR="0005662F" w:rsidRPr="0055614B" w:rsidRDefault="0005662F" w:rsidP="005B09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4.1</w:t>
      </w:r>
      <w:r w:rsidR="005B095F">
        <w:rPr>
          <w:rFonts w:ascii="Times New Roman" w:hAnsi="Times New Roman" w:cs="Times New Roman"/>
          <w:sz w:val="26"/>
          <w:szCs w:val="26"/>
        </w:rPr>
        <w:t>5</w:t>
      </w:r>
      <w:r w:rsidRPr="0055614B">
        <w:rPr>
          <w:rFonts w:ascii="Times New Roman" w:hAnsi="Times New Roman" w:cs="Times New Roman"/>
          <w:sz w:val="26"/>
          <w:szCs w:val="26"/>
        </w:rPr>
        <w:t>. По истечении сроков представления оригиналов документов об</w:t>
      </w:r>
      <w:r w:rsidR="006833D2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Pr="0055614B">
        <w:rPr>
          <w:rFonts w:ascii="Times New Roman" w:hAnsi="Times New Roman" w:cs="Times New Roman"/>
          <w:sz w:val="26"/>
          <w:szCs w:val="26"/>
        </w:rPr>
        <w:t xml:space="preserve">образовании директор Техникума издает приказ о зачислении лиц, рекомендованных приемной комиссией Техникума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Pr="0055614B">
        <w:rPr>
          <w:rFonts w:ascii="Times New Roman" w:hAnsi="Times New Roman" w:cs="Times New Roman"/>
          <w:sz w:val="26"/>
          <w:szCs w:val="26"/>
        </w:rPr>
        <w:t>пофамильный</w:t>
      </w:r>
      <w:proofErr w:type="spellEnd"/>
      <w:r w:rsidRPr="0055614B">
        <w:rPr>
          <w:rFonts w:ascii="Times New Roman" w:hAnsi="Times New Roman" w:cs="Times New Roman"/>
          <w:sz w:val="26"/>
          <w:szCs w:val="26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Техникума в сети интернет.</w:t>
      </w:r>
    </w:p>
    <w:p w:rsidR="002D4C3A" w:rsidRPr="00BE6EA1" w:rsidRDefault="002D4C3A" w:rsidP="005B095F">
      <w:pPr>
        <w:spacing w:before="24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6EA1">
        <w:rPr>
          <w:rFonts w:ascii="Times New Roman" w:hAnsi="Times New Roman" w:cs="Times New Roman"/>
          <w:b/>
          <w:sz w:val="26"/>
          <w:szCs w:val="26"/>
        </w:rPr>
        <w:t>5. Вступительные испытания</w:t>
      </w:r>
    </w:p>
    <w:p w:rsidR="002D4C3A" w:rsidRPr="00BE6EA1" w:rsidRDefault="002D4C3A" w:rsidP="002D4C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BE6EA1">
        <w:rPr>
          <w:rFonts w:ascii="Times New Roman" w:hAnsi="Times New Roman" w:cs="Times New Roman"/>
          <w:color w:val="000000"/>
          <w:sz w:val="26"/>
          <w:szCs w:val="26"/>
        </w:rPr>
        <w:t>На основании части 4 статьи 68 Федерального закона от 29 декабря 2012г. № 273-Ф3 «Об образовании в Российской Федерации», Порядка приема граждан на обучение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23 января 2014 г. № 36, прием на обучение по образовательным программам среднего профессионального образования является общедоступным.</w:t>
      </w:r>
      <w:proofErr w:type="gramEnd"/>
      <w:r w:rsidRPr="00BE6EA1">
        <w:rPr>
          <w:rFonts w:ascii="Times New Roman" w:hAnsi="Times New Roman" w:cs="Times New Roman"/>
          <w:color w:val="000000"/>
          <w:sz w:val="26"/>
          <w:szCs w:val="26"/>
        </w:rPr>
        <w:t xml:space="preserve"> Вступительные испытания при приеме на </w:t>
      </w:r>
      <w:proofErr w:type="gramStart"/>
      <w:r w:rsidRPr="00BE6EA1">
        <w:rPr>
          <w:rFonts w:ascii="Times New Roman" w:hAnsi="Times New Roman" w:cs="Times New Roman"/>
          <w:color w:val="000000"/>
          <w:sz w:val="26"/>
          <w:szCs w:val="26"/>
        </w:rPr>
        <w:t>обучение по</w:t>
      </w:r>
      <w:proofErr w:type="gramEnd"/>
      <w:r w:rsidRPr="00BE6EA1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образовательным программам среднего профессионального образования в Техникуме не проводятся. </w:t>
      </w:r>
    </w:p>
    <w:p w:rsidR="0005662F" w:rsidRPr="0055614B" w:rsidRDefault="00BE6EA1" w:rsidP="0055614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05662F" w:rsidRPr="0055614B">
        <w:rPr>
          <w:rFonts w:ascii="Times New Roman" w:hAnsi="Times New Roman" w:cs="Times New Roman"/>
          <w:b/>
          <w:sz w:val="26"/>
          <w:szCs w:val="26"/>
        </w:rPr>
        <w:t>. Документация приемной комиссии Техникума</w:t>
      </w:r>
    </w:p>
    <w:p w:rsidR="0005662F" w:rsidRPr="0055614B" w:rsidRDefault="005B095F" w:rsidP="00C404C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="0005662F" w:rsidRPr="0055614B">
        <w:rPr>
          <w:rFonts w:ascii="Times New Roman" w:hAnsi="Times New Roman" w:cs="Times New Roman"/>
          <w:sz w:val="26"/>
          <w:szCs w:val="26"/>
        </w:rPr>
        <w:t>Для надлежащего обеспечения приема документов у поступающих в приемной комиссии Техникума готовится следующая документация:</w:t>
      </w:r>
      <w:proofErr w:type="gramEnd"/>
    </w:p>
    <w:p w:rsidR="0005662F" w:rsidRPr="0055614B" w:rsidRDefault="0005662F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бланки заявлений о приеме в Техникум;</w:t>
      </w:r>
    </w:p>
    <w:p w:rsidR="0005662F" w:rsidRPr="0055614B" w:rsidRDefault="0005662F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регистрационный журнал (журналы);</w:t>
      </w:r>
    </w:p>
    <w:p w:rsidR="0005662F" w:rsidRPr="0055614B" w:rsidRDefault="0005662F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бланки расписок о приеме документов;</w:t>
      </w:r>
    </w:p>
    <w:p w:rsidR="0005662F" w:rsidRPr="0055614B" w:rsidRDefault="0005662F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lastRenderedPageBreak/>
        <w:t>- бланки согласия на обработку персональных данных;</w:t>
      </w:r>
    </w:p>
    <w:p w:rsidR="0005662F" w:rsidRPr="0055614B" w:rsidRDefault="005B095F" w:rsidP="00C404C5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.2. </w:t>
      </w:r>
      <w:proofErr w:type="gramStart"/>
      <w:r w:rsidR="0005662F" w:rsidRPr="0055614B">
        <w:rPr>
          <w:rFonts w:ascii="Times New Roman" w:hAnsi="Times New Roman" w:cs="Times New Roman"/>
          <w:sz w:val="26"/>
          <w:szCs w:val="26"/>
        </w:rPr>
        <w:t>Регистрационный журнал является основным документом, отражающим сведения о поступающих с момента подачи ими документов до</w:t>
      </w:r>
      <w:r w:rsidR="006833D2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05662F" w:rsidRPr="0055614B">
        <w:rPr>
          <w:rFonts w:ascii="Times New Roman" w:hAnsi="Times New Roman" w:cs="Times New Roman"/>
          <w:sz w:val="26"/>
          <w:szCs w:val="26"/>
        </w:rPr>
        <w:t>зачисления в Техникум или возврата документов.</w:t>
      </w:r>
      <w:proofErr w:type="gramEnd"/>
      <w:r w:rsidR="006833D2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05662F" w:rsidRPr="0055614B">
        <w:rPr>
          <w:rFonts w:ascii="Times New Roman" w:hAnsi="Times New Roman" w:cs="Times New Roman"/>
          <w:sz w:val="26"/>
          <w:szCs w:val="26"/>
        </w:rPr>
        <w:t>В зависимости от численности поступающих при приеме может вестись один или несколько регистрационных журналов.</w:t>
      </w:r>
      <w:r w:rsidR="006833D2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05662F" w:rsidRPr="0055614B">
        <w:rPr>
          <w:rFonts w:ascii="Times New Roman" w:hAnsi="Times New Roman" w:cs="Times New Roman"/>
          <w:sz w:val="26"/>
          <w:szCs w:val="26"/>
        </w:rPr>
        <w:t>Регистрационные журналы хранятся как документы строгой отчетности в течение 1 года.</w:t>
      </w:r>
    </w:p>
    <w:p w:rsidR="0005662F" w:rsidRPr="0055614B" w:rsidRDefault="005B095F" w:rsidP="002D4C3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.3. В личном деле </w:t>
      </w:r>
      <w:proofErr w:type="gramStart"/>
      <w:r w:rsidR="0005662F" w:rsidRPr="0055614B">
        <w:rPr>
          <w:rFonts w:ascii="Times New Roman" w:hAnsi="Times New Roman" w:cs="Times New Roman"/>
          <w:sz w:val="26"/>
          <w:szCs w:val="26"/>
        </w:rPr>
        <w:t>поступающего</w:t>
      </w:r>
      <w:proofErr w:type="gramEnd"/>
      <w:r w:rsidR="0005662F" w:rsidRPr="0055614B">
        <w:rPr>
          <w:rFonts w:ascii="Times New Roman" w:hAnsi="Times New Roman" w:cs="Times New Roman"/>
          <w:sz w:val="26"/>
          <w:szCs w:val="26"/>
        </w:rPr>
        <w:t xml:space="preserve"> хранятся все поданные им в приемную Комиссию документы. На титульном листе личного дела должны быть указаны все необходимые реквизиты: фамилия, имя и отчество поступающего, наименование профессии, форма обучения и другие необходимые сведения.</w:t>
      </w:r>
      <w:r w:rsidR="006833D2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После зачисления личные дела поступивших передаются </w:t>
      </w:r>
      <w:proofErr w:type="gramStart"/>
      <w:r w:rsidR="002D4C3A">
        <w:rPr>
          <w:rFonts w:ascii="Times New Roman" w:hAnsi="Times New Roman" w:cs="Times New Roman"/>
          <w:sz w:val="26"/>
          <w:szCs w:val="26"/>
        </w:rPr>
        <w:t>ответственному</w:t>
      </w:r>
      <w:proofErr w:type="gramEnd"/>
      <w:r w:rsidR="002D4C3A">
        <w:rPr>
          <w:rFonts w:ascii="Times New Roman" w:hAnsi="Times New Roman" w:cs="Times New Roman"/>
          <w:sz w:val="26"/>
          <w:szCs w:val="26"/>
        </w:rPr>
        <w:t xml:space="preserve"> за </w:t>
      </w:r>
      <w:r w:rsidR="0005662F" w:rsidRPr="0055614B">
        <w:rPr>
          <w:rFonts w:ascii="Times New Roman" w:hAnsi="Times New Roman" w:cs="Times New Roman"/>
          <w:sz w:val="26"/>
          <w:szCs w:val="26"/>
        </w:rPr>
        <w:t>формировани</w:t>
      </w:r>
      <w:r w:rsidR="002D4C3A">
        <w:rPr>
          <w:rFonts w:ascii="Times New Roman" w:hAnsi="Times New Roman" w:cs="Times New Roman"/>
          <w:sz w:val="26"/>
          <w:szCs w:val="26"/>
        </w:rPr>
        <w:t>е и хранение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 личных дел студентов</w:t>
      </w:r>
      <w:r w:rsidR="002D4C3A">
        <w:rPr>
          <w:rFonts w:ascii="Times New Roman" w:hAnsi="Times New Roman" w:cs="Times New Roman"/>
          <w:sz w:val="26"/>
          <w:szCs w:val="26"/>
        </w:rPr>
        <w:t>.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 </w:t>
      </w:r>
      <w:r w:rsidR="002D4C3A">
        <w:rPr>
          <w:rFonts w:ascii="Times New Roman" w:hAnsi="Times New Roman" w:cs="Times New Roman"/>
          <w:sz w:val="26"/>
          <w:szCs w:val="26"/>
        </w:rPr>
        <w:t>Л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ичные дела не </w:t>
      </w:r>
      <w:proofErr w:type="gramStart"/>
      <w:r w:rsidR="0005662F" w:rsidRPr="0055614B">
        <w:rPr>
          <w:rFonts w:ascii="Times New Roman" w:hAnsi="Times New Roman" w:cs="Times New Roman"/>
          <w:sz w:val="26"/>
          <w:szCs w:val="26"/>
        </w:rPr>
        <w:t>зачисленных</w:t>
      </w:r>
      <w:proofErr w:type="gramEnd"/>
      <w:r w:rsidR="0005662F" w:rsidRPr="0055614B">
        <w:rPr>
          <w:rFonts w:ascii="Times New Roman" w:hAnsi="Times New Roman" w:cs="Times New Roman"/>
          <w:sz w:val="26"/>
          <w:szCs w:val="26"/>
        </w:rPr>
        <w:t xml:space="preserve"> на обучение</w:t>
      </w:r>
      <w:r w:rsidR="002D4C3A">
        <w:rPr>
          <w:rFonts w:ascii="Times New Roman" w:hAnsi="Times New Roman" w:cs="Times New Roman"/>
          <w:sz w:val="26"/>
          <w:szCs w:val="26"/>
        </w:rPr>
        <w:t>,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 хранятся как документы строгой отчетности в течение 1 года.</w:t>
      </w:r>
    </w:p>
    <w:p w:rsidR="0005662F" w:rsidRDefault="005B095F" w:rsidP="002D4C3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5662F" w:rsidRPr="0055614B">
        <w:rPr>
          <w:rFonts w:ascii="Times New Roman" w:hAnsi="Times New Roman" w:cs="Times New Roman"/>
          <w:sz w:val="26"/>
          <w:szCs w:val="26"/>
        </w:rPr>
        <w:t xml:space="preserve">.4. Расписка о приеме документов должна содержать полный перечень документов, полученных от </w:t>
      </w:r>
      <w:proofErr w:type="gramStart"/>
      <w:r w:rsidR="0005662F" w:rsidRPr="0055614B">
        <w:rPr>
          <w:rFonts w:ascii="Times New Roman" w:hAnsi="Times New Roman" w:cs="Times New Roman"/>
          <w:sz w:val="26"/>
          <w:szCs w:val="26"/>
        </w:rPr>
        <w:t>поступающего</w:t>
      </w:r>
      <w:proofErr w:type="gramEnd"/>
      <w:r w:rsidR="0005662F" w:rsidRPr="0055614B">
        <w:rPr>
          <w:rFonts w:ascii="Times New Roman" w:hAnsi="Times New Roman" w:cs="Times New Roman"/>
          <w:sz w:val="26"/>
          <w:szCs w:val="26"/>
        </w:rPr>
        <w:t xml:space="preserve"> (включая документы, не являющиеся обязательными при поступлении и представленные поступающим по собственной инициативе). Копия расписки с подписью </w:t>
      </w:r>
      <w:proofErr w:type="gramStart"/>
      <w:r w:rsidR="0005662F" w:rsidRPr="0055614B">
        <w:rPr>
          <w:rFonts w:ascii="Times New Roman" w:hAnsi="Times New Roman" w:cs="Times New Roman"/>
          <w:sz w:val="26"/>
          <w:szCs w:val="26"/>
        </w:rPr>
        <w:t>поступающего</w:t>
      </w:r>
      <w:proofErr w:type="gramEnd"/>
      <w:r w:rsidR="0005662F" w:rsidRPr="0055614B">
        <w:rPr>
          <w:rFonts w:ascii="Times New Roman" w:hAnsi="Times New Roman" w:cs="Times New Roman"/>
          <w:sz w:val="26"/>
          <w:szCs w:val="26"/>
        </w:rPr>
        <w:t xml:space="preserve"> остается в его личном деле.</w:t>
      </w:r>
    </w:p>
    <w:p w:rsidR="002D4C3A" w:rsidRPr="002D4C3A" w:rsidRDefault="005B095F" w:rsidP="002D4C3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2D4C3A">
        <w:rPr>
          <w:rFonts w:ascii="Times New Roman" w:hAnsi="Times New Roman" w:cs="Times New Roman"/>
          <w:sz w:val="26"/>
          <w:szCs w:val="26"/>
        </w:rPr>
        <w:t>.5</w:t>
      </w:r>
      <w:proofErr w:type="gramStart"/>
      <w:r w:rsidR="002D4C3A">
        <w:rPr>
          <w:rFonts w:ascii="Times New Roman" w:hAnsi="Times New Roman" w:cs="Times New Roman"/>
          <w:sz w:val="26"/>
          <w:szCs w:val="26"/>
        </w:rPr>
        <w:t xml:space="preserve"> </w:t>
      </w:r>
      <w:r w:rsidR="002D4C3A" w:rsidRPr="002D4C3A">
        <w:rPr>
          <w:rFonts w:ascii="Times New Roman" w:hAnsi="Times New Roman" w:cs="Times New Roman"/>
          <w:color w:val="000000"/>
          <w:sz w:val="26"/>
          <w:szCs w:val="26"/>
        </w:rPr>
        <w:t>П</w:t>
      </w:r>
      <w:proofErr w:type="gramEnd"/>
      <w:r w:rsidR="002D4C3A" w:rsidRPr="002D4C3A">
        <w:rPr>
          <w:rFonts w:ascii="Times New Roman" w:hAnsi="Times New Roman" w:cs="Times New Roman"/>
          <w:color w:val="000000"/>
          <w:sz w:val="26"/>
          <w:szCs w:val="26"/>
        </w:rPr>
        <w:t xml:space="preserve">о письменному </w:t>
      </w:r>
      <w:r w:rsidR="002D4C3A" w:rsidRPr="002D4C3A">
        <w:rPr>
          <w:rFonts w:ascii="Times New Roman" w:hAnsi="Times New Roman" w:cs="Times New Roman"/>
          <w:sz w:val="26"/>
          <w:szCs w:val="26"/>
        </w:rPr>
        <w:t>заявлению</w:t>
      </w:r>
      <w:r w:rsidR="002D4C3A" w:rsidRPr="002D4C3A">
        <w:rPr>
          <w:rFonts w:ascii="Times New Roman" w:hAnsi="Times New Roman" w:cs="Times New Roman"/>
          <w:color w:val="000000"/>
          <w:sz w:val="26"/>
          <w:szCs w:val="26"/>
        </w:rPr>
        <w:t xml:space="preserve"> поступающие имеют право забрать оригинал документа об образовании и (или) квалификации и другие документы, ими представленные. Документы должны возвращаться Техникумом в течение следующего рабочего дня после подачи заявления.</w:t>
      </w:r>
    </w:p>
    <w:p w:rsidR="006833D2" w:rsidRPr="0055614B" w:rsidRDefault="005B095F" w:rsidP="0055614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6833D2" w:rsidRPr="0055614B">
        <w:rPr>
          <w:rFonts w:ascii="Times New Roman" w:hAnsi="Times New Roman" w:cs="Times New Roman"/>
          <w:b/>
          <w:sz w:val="26"/>
          <w:szCs w:val="26"/>
        </w:rPr>
        <w:t>. Отчетность приемной комиссии</w:t>
      </w:r>
    </w:p>
    <w:p w:rsidR="006833D2" w:rsidRPr="0055614B" w:rsidRDefault="005B095F" w:rsidP="002D4C3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833D2" w:rsidRPr="0055614B">
        <w:rPr>
          <w:rFonts w:ascii="Times New Roman" w:hAnsi="Times New Roman" w:cs="Times New Roman"/>
          <w:sz w:val="26"/>
          <w:szCs w:val="26"/>
        </w:rPr>
        <w:t xml:space="preserve">.1. Работа приемной комиссии завершается отчетом об итогах приема абитуриентов на заседании </w:t>
      </w:r>
      <w:r w:rsidR="002D4C3A">
        <w:rPr>
          <w:rFonts w:ascii="Times New Roman" w:hAnsi="Times New Roman" w:cs="Times New Roman"/>
          <w:sz w:val="26"/>
          <w:szCs w:val="26"/>
        </w:rPr>
        <w:t>П</w:t>
      </w:r>
      <w:r w:rsidR="006833D2" w:rsidRPr="0055614B">
        <w:rPr>
          <w:rFonts w:ascii="Times New Roman" w:hAnsi="Times New Roman" w:cs="Times New Roman"/>
          <w:sz w:val="26"/>
          <w:szCs w:val="26"/>
        </w:rPr>
        <w:t>едагогического совета.</w:t>
      </w:r>
    </w:p>
    <w:p w:rsidR="006833D2" w:rsidRPr="0055614B" w:rsidRDefault="005B095F" w:rsidP="002D4C3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833D2" w:rsidRPr="0055614B">
        <w:rPr>
          <w:rFonts w:ascii="Times New Roman" w:hAnsi="Times New Roman" w:cs="Times New Roman"/>
          <w:sz w:val="26"/>
          <w:szCs w:val="26"/>
        </w:rPr>
        <w:t>.2. В качестве отчетных документов при проверке работы приемной комиссии Техникума выступают:</w:t>
      </w:r>
    </w:p>
    <w:p w:rsidR="006833D2" w:rsidRPr="0055614B" w:rsidRDefault="006833D2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Правила приема в Техникум;</w:t>
      </w:r>
    </w:p>
    <w:p w:rsidR="006833D2" w:rsidRPr="0055614B" w:rsidRDefault="006833D2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lastRenderedPageBreak/>
        <w:t>- Документы, подтверждающие контрольные цифры приема и установленное количество дополнительных мест;</w:t>
      </w:r>
    </w:p>
    <w:p w:rsidR="006833D2" w:rsidRPr="0055614B" w:rsidRDefault="006833D2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Приказы по утверждению состава приемной комиссии Техникума;</w:t>
      </w:r>
    </w:p>
    <w:p w:rsidR="006833D2" w:rsidRPr="0055614B" w:rsidRDefault="006833D2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Протоколы приемной комиссии Техникума;</w:t>
      </w:r>
    </w:p>
    <w:p w:rsidR="006833D2" w:rsidRPr="0055614B" w:rsidRDefault="006833D2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 xml:space="preserve">- Журналы регистрации </w:t>
      </w:r>
      <w:proofErr w:type="gramStart"/>
      <w:r w:rsidRPr="0055614B">
        <w:rPr>
          <w:rFonts w:ascii="Times New Roman" w:hAnsi="Times New Roman" w:cs="Times New Roman"/>
          <w:sz w:val="26"/>
          <w:szCs w:val="26"/>
        </w:rPr>
        <w:t>поступающих</w:t>
      </w:r>
      <w:proofErr w:type="gramEnd"/>
      <w:r w:rsidRPr="0055614B">
        <w:rPr>
          <w:rFonts w:ascii="Times New Roman" w:hAnsi="Times New Roman" w:cs="Times New Roman"/>
          <w:sz w:val="26"/>
          <w:szCs w:val="26"/>
        </w:rPr>
        <w:t>;</w:t>
      </w:r>
    </w:p>
    <w:p w:rsidR="0005662F" w:rsidRPr="0055614B" w:rsidRDefault="006833D2" w:rsidP="0055614B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614B">
        <w:rPr>
          <w:rFonts w:ascii="Times New Roman" w:hAnsi="Times New Roman" w:cs="Times New Roman"/>
          <w:sz w:val="26"/>
          <w:szCs w:val="26"/>
        </w:rPr>
        <w:t>- Приказы о зачислении в состав студентов Техникума.</w:t>
      </w:r>
    </w:p>
    <w:sectPr w:rsidR="0005662F" w:rsidRPr="0055614B" w:rsidSect="00683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167B"/>
    <w:multiLevelType w:val="multilevel"/>
    <w:tmpl w:val="7F823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C92"/>
    <w:rsid w:val="00027A27"/>
    <w:rsid w:val="0005662F"/>
    <w:rsid w:val="000771EF"/>
    <w:rsid w:val="00170D5E"/>
    <w:rsid w:val="001C6A65"/>
    <w:rsid w:val="001F54B8"/>
    <w:rsid w:val="00271F9F"/>
    <w:rsid w:val="002D4C3A"/>
    <w:rsid w:val="0037552B"/>
    <w:rsid w:val="004167EB"/>
    <w:rsid w:val="00471F53"/>
    <w:rsid w:val="00497DC2"/>
    <w:rsid w:val="0055614B"/>
    <w:rsid w:val="0057569B"/>
    <w:rsid w:val="005B095F"/>
    <w:rsid w:val="00601D84"/>
    <w:rsid w:val="006833D2"/>
    <w:rsid w:val="006900C1"/>
    <w:rsid w:val="00896829"/>
    <w:rsid w:val="009C3C92"/>
    <w:rsid w:val="00A308F5"/>
    <w:rsid w:val="00A82967"/>
    <w:rsid w:val="00AA5DF9"/>
    <w:rsid w:val="00AF07B7"/>
    <w:rsid w:val="00BC50F7"/>
    <w:rsid w:val="00BE0307"/>
    <w:rsid w:val="00BE4F2C"/>
    <w:rsid w:val="00BE6EA1"/>
    <w:rsid w:val="00C404C5"/>
    <w:rsid w:val="00D842E1"/>
    <w:rsid w:val="00D943B2"/>
    <w:rsid w:val="00DB3F81"/>
    <w:rsid w:val="00E71DD5"/>
    <w:rsid w:val="00E96636"/>
    <w:rsid w:val="00EE3431"/>
    <w:rsid w:val="00F404E9"/>
    <w:rsid w:val="00F6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DD5"/>
    <w:pPr>
      <w:ind w:left="720"/>
      <w:contextualSpacing/>
    </w:pPr>
  </w:style>
  <w:style w:type="paragraph" w:customStyle="1" w:styleId="Default">
    <w:name w:val="Default"/>
    <w:rsid w:val="00170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_"/>
    <w:basedOn w:val="a0"/>
    <w:link w:val="5"/>
    <w:rsid w:val="00170D5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170D5E"/>
    <w:pPr>
      <w:shd w:val="clear" w:color="auto" w:fill="FFFFFF"/>
      <w:spacing w:before="684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BC5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DD5"/>
    <w:pPr>
      <w:ind w:left="720"/>
      <w:contextualSpacing/>
    </w:pPr>
  </w:style>
  <w:style w:type="paragraph" w:customStyle="1" w:styleId="Default">
    <w:name w:val="Default"/>
    <w:rsid w:val="00170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_"/>
    <w:basedOn w:val="a0"/>
    <w:link w:val="5"/>
    <w:rsid w:val="00170D5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4"/>
    <w:rsid w:val="00170D5E"/>
    <w:pPr>
      <w:shd w:val="clear" w:color="auto" w:fill="FFFFFF"/>
      <w:spacing w:before="6840" w:after="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BC5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3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0B411-B0BC-40DC-B200-F9BB5B8C6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10</cp:revision>
  <dcterms:created xsi:type="dcterms:W3CDTF">2020-02-25T18:21:00Z</dcterms:created>
  <dcterms:modified xsi:type="dcterms:W3CDTF">2020-03-05T05:49:00Z</dcterms:modified>
</cp:coreProperties>
</file>